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37E43" w14:textId="77777777" w:rsidR="00700EE4" w:rsidRPr="00875326" w:rsidRDefault="00875326" w:rsidP="00875326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875326">
        <w:rPr>
          <w:rFonts w:ascii="宋体" w:eastAsia="宋体" w:hAnsi="宋体" w:hint="eastAsia"/>
          <w:b/>
          <w:sz w:val="28"/>
          <w:szCs w:val="24"/>
        </w:rPr>
        <w:t>爱佑儿童医疗项目受益人及受益人家属个人信息使用授权书</w:t>
      </w:r>
    </w:p>
    <w:p w14:paraId="06AFC59B" w14:textId="77777777" w:rsidR="00700EE4" w:rsidRPr="00875326" w:rsidRDefault="00700EE4"/>
    <w:p w14:paraId="203C890D" w14:textId="77777777" w:rsidR="00875326" w:rsidRDefault="00875326">
      <w:pPr>
        <w:rPr>
          <w:rFonts w:ascii="宋体" w:eastAsia="宋体" w:hAnsi="宋体"/>
          <w:sz w:val="24"/>
          <w:szCs w:val="24"/>
        </w:rPr>
      </w:pPr>
    </w:p>
    <w:p w14:paraId="4D6284F9" w14:textId="77777777" w:rsidR="00700EE4" w:rsidRDefault="00E3737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尊敬的患儿监护人，</w:t>
      </w:r>
    </w:p>
    <w:p w14:paraId="579428B6" w14:textId="77777777" w:rsidR="00700EE4" w:rsidRDefault="00700EE4">
      <w:pPr>
        <w:rPr>
          <w:rFonts w:ascii="宋体" w:eastAsia="宋体" w:hAnsi="宋体"/>
          <w:sz w:val="24"/>
          <w:szCs w:val="24"/>
        </w:rPr>
      </w:pPr>
    </w:p>
    <w:p w14:paraId="69EAA94D" w14:textId="77777777" w:rsidR="00700EE4" w:rsidRDefault="00E3737C" w:rsidP="00875326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为了推动慈善领域的公开透明，爱佑</w:t>
      </w:r>
      <w:r w:rsidR="00875326">
        <w:rPr>
          <w:rFonts w:ascii="宋体" w:eastAsia="宋体" w:hAnsi="宋体" w:hint="eastAsia"/>
          <w:sz w:val="24"/>
          <w:szCs w:val="24"/>
        </w:rPr>
        <w:t>慈善</w:t>
      </w:r>
      <w:r>
        <w:rPr>
          <w:rFonts w:ascii="宋体" w:eastAsia="宋体" w:hAnsi="宋体" w:hint="eastAsia"/>
          <w:sz w:val="24"/>
          <w:szCs w:val="24"/>
        </w:rPr>
        <w:t>基金会自愿加入了阿里巴巴公益基金会（以下简称“阿里公益”）开发并推出的链上公益平台，存证公益项目执行记录，以便公众能够直观了解</w:t>
      </w:r>
      <w:r>
        <w:rPr>
          <w:rFonts w:ascii="宋体" w:eastAsia="宋体" w:hAnsi="宋体"/>
          <w:sz w:val="24"/>
          <w:szCs w:val="24"/>
        </w:rPr>
        <w:t>公益</w:t>
      </w:r>
      <w:r>
        <w:rPr>
          <w:rFonts w:ascii="宋体" w:eastAsia="宋体" w:hAnsi="宋体" w:hint="eastAsia"/>
          <w:sz w:val="24"/>
          <w:szCs w:val="24"/>
        </w:rPr>
        <w:t>项目开展的全过程。现特邀请您作为监督者之一加入此项活动，共同监督善款的使用情况，确保专款专用。</w:t>
      </w:r>
    </w:p>
    <w:p w14:paraId="6A6DF158" w14:textId="77777777" w:rsidR="00700EE4" w:rsidRDefault="00700EE4">
      <w:pPr>
        <w:rPr>
          <w:rFonts w:ascii="宋体" w:eastAsia="宋体" w:hAnsi="宋体"/>
          <w:sz w:val="24"/>
          <w:szCs w:val="24"/>
        </w:rPr>
      </w:pPr>
    </w:p>
    <w:p w14:paraId="16D0BF46" w14:textId="08A91DFB" w:rsidR="00700EE4" w:rsidRDefault="00E3737C" w:rsidP="00875326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请您提供如下信息，并同意授权爱佑基金会</w:t>
      </w:r>
      <w:r w:rsidRPr="00875326">
        <w:rPr>
          <w:rFonts w:ascii="宋体" w:eastAsia="宋体" w:hAnsi="宋体" w:hint="eastAsia"/>
          <w:sz w:val="24"/>
          <w:szCs w:val="24"/>
        </w:rPr>
        <w:t>在您的资助申请审核通过后</w:t>
      </w:r>
      <w:r>
        <w:rPr>
          <w:rFonts w:ascii="宋体" w:eastAsia="宋体" w:hAnsi="宋体" w:hint="eastAsia"/>
          <w:sz w:val="24"/>
          <w:szCs w:val="24"/>
        </w:rPr>
        <w:t>将下述信息上传</w:t>
      </w:r>
      <w:r w:rsidRPr="00875326">
        <w:rPr>
          <w:rFonts w:ascii="宋体" w:eastAsia="宋体" w:hAnsi="宋体" w:hint="eastAsia"/>
          <w:sz w:val="24"/>
          <w:szCs w:val="24"/>
        </w:rPr>
        <w:t>至链上公益平台，以便您通过链上公益平台使用资助服务，同时存证项目执行记录。</w:t>
      </w:r>
      <w:r w:rsidR="00271434">
        <w:rPr>
          <w:rFonts w:ascii="宋体" w:eastAsia="宋体" w:hAnsi="宋体" w:hint="eastAsia"/>
          <w:sz w:val="24"/>
          <w:szCs w:val="24"/>
        </w:rPr>
        <w:t>在资助</w:t>
      </w:r>
      <w:r w:rsidRPr="00875326">
        <w:rPr>
          <w:rFonts w:ascii="宋体" w:eastAsia="宋体" w:hAnsi="宋体" w:hint="eastAsia"/>
          <w:sz w:val="24"/>
          <w:szCs w:val="24"/>
        </w:rPr>
        <w:t>完成后，链上公益平台将</w:t>
      </w:r>
      <w:r w:rsidR="00BD5C30">
        <w:rPr>
          <w:rFonts w:ascii="宋体" w:eastAsia="宋体" w:hAnsi="宋体" w:hint="eastAsia"/>
          <w:sz w:val="24"/>
          <w:szCs w:val="24"/>
        </w:rPr>
        <w:t>在</w:t>
      </w:r>
      <w:r w:rsidR="00271434">
        <w:rPr>
          <w:rFonts w:ascii="宋体" w:eastAsia="宋体" w:hAnsi="宋体" w:hint="eastAsia"/>
          <w:sz w:val="24"/>
          <w:szCs w:val="24"/>
        </w:rPr>
        <w:t>进行</w:t>
      </w:r>
      <w:r w:rsidRPr="00875326">
        <w:rPr>
          <w:rFonts w:ascii="宋体" w:eastAsia="宋体" w:hAnsi="宋体" w:hint="eastAsia"/>
          <w:sz w:val="24"/>
          <w:szCs w:val="24"/>
        </w:rPr>
        <w:t>脱敏处理（隐藏患儿及监护人姓名关键字方式）</w:t>
      </w:r>
      <w:r w:rsidR="00BD5C30">
        <w:rPr>
          <w:rFonts w:ascii="宋体" w:eastAsia="宋体" w:hAnsi="宋体" w:hint="eastAsia"/>
          <w:sz w:val="24"/>
          <w:szCs w:val="24"/>
        </w:rPr>
        <w:t>后</w:t>
      </w:r>
      <w:r w:rsidRPr="00875326">
        <w:rPr>
          <w:rFonts w:ascii="宋体" w:eastAsia="宋体" w:hAnsi="宋体" w:hint="eastAsia"/>
          <w:sz w:val="24"/>
          <w:szCs w:val="24"/>
        </w:rPr>
        <w:t>公示</w:t>
      </w:r>
      <w:r w:rsidR="00A61DD5">
        <w:rPr>
          <w:rFonts w:ascii="宋体" w:eastAsia="宋体" w:hAnsi="宋体" w:hint="eastAsia"/>
          <w:sz w:val="24"/>
          <w:szCs w:val="24"/>
        </w:rPr>
        <w:t>相关</w:t>
      </w:r>
      <w:r w:rsidR="007324EA">
        <w:rPr>
          <w:rFonts w:ascii="宋体" w:eastAsia="宋体" w:hAnsi="宋体" w:hint="eastAsia"/>
          <w:sz w:val="24"/>
          <w:szCs w:val="24"/>
        </w:rPr>
        <w:t>信息及</w:t>
      </w:r>
      <w:r>
        <w:rPr>
          <w:rFonts w:ascii="宋体" w:eastAsia="宋体" w:hAnsi="宋体" w:hint="eastAsia"/>
          <w:sz w:val="24"/>
          <w:szCs w:val="24"/>
        </w:rPr>
        <w:t>善款实际执行情况。</w:t>
      </w:r>
    </w:p>
    <w:p w14:paraId="61468F09" w14:textId="77777777" w:rsidR="00700EE4" w:rsidRPr="00875326" w:rsidRDefault="00700EE4">
      <w:pPr>
        <w:widowControl/>
        <w:shd w:val="clear" w:color="auto" w:fill="FFFFFF"/>
        <w:jc w:val="left"/>
        <w:rPr>
          <w:rFonts w:ascii="宋体" w:eastAsia="宋体" w:hAnsi="宋体"/>
          <w:sz w:val="24"/>
          <w:szCs w:val="24"/>
        </w:rPr>
      </w:pPr>
    </w:p>
    <w:p w14:paraId="6AEA255B" w14:textId="77777777" w:rsidR="00700EE4" w:rsidRDefault="00E3737C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b/>
          <w:color w:val="000000"/>
          <w:kern w:val="0"/>
          <w:szCs w:val="21"/>
        </w:rPr>
      </w:pPr>
      <w:r>
        <w:rPr>
          <w:rFonts w:ascii="Microsoft YaHei UI" w:eastAsia="Microsoft YaHei UI" w:hAnsi="Microsoft YaHei UI" w:cs="宋体" w:hint="eastAsia"/>
          <w:b/>
          <w:color w:val="000000"/>
          <w:kern w:val="0"/>
          <w:szCs w:val="21"/>
        </w:rPr>
        <w:t>患儿姓名：</w:t>
      </w:r>
      <w:r>
        <w:rPr>
          <w:rFonts w:ascii="Microsoft YaHei UI" w:eastAsia="Microsoft YaHei UI" w:hAnsi="Microsoft YaHei UI" w:cs="宋体" w:hint="eastAsia"/>
          <w:b/>
          <w:color w:val="000000"/>
          <w:kern w:val="0"/>
          <w:szCs w:val="21"/>
          <w:u w:val="single"/>
        </w:rPr>
        <w:t xml:space="preserve">   </w:t>
      </w:r>
      <w:r>
        <w:rPr>
          <w:rFonts w:ascii="Microsoft YaHei UI" w:eastAsia="Microsoft YaHei UI" w:hAnsi="Microsoft YaHei UI" w:cs="宋体"/>
          <w:b/>
          <w:color w:val="000000"/>
          <w:kern w:val="0"/>
          <w:szCs w:val="21"/>
          <w:u w:val="single"/>
        </w:rPr>
        <w:t xml:space="preserve">            </w:t>
      </w:r>
      <w:r>
        <w:rPr>
          <w:rFonts w:ascii="Microsoft YaHei UI" w:eastAsia="Microsoft YaHei UI" w:hAnsi="Microsoft YaHei UI" w:cs="宋体" w:hint="eastAsia"/>
          <w:b/>
          <w:color w:val="000000"/>
          <w:kern w:val="0"/>
          <w:szCs w:val="21"/>
          <w:u w:val="single"/>
        </w:rPr>
        <w:t xml:space="preserve"> </w:t>
      </w:r>
      <w:r>
        <w:rPr>
          <w:rFonts w:ascii="Microsoft YaHei UI" w:eastAsia="Microsoft YaHei UI" w:hAnsi="Microsoft YaHei UI" w:cs="宋体"/>
          <w:b/>
          <w:color w:val="000000"/>
          <w:kern w:val="0"/>
          <w:szCs w:val="21"/>
        </w:rPr>
        <w:t xml:space="preserve"> </w:t>
      </w:r>
      <w:r>
        <w:rPr>
          <w:rFonts w:ascii="Microsoft YaHei UI" w:eastAsia="Microsoft YaHei UI" w:hAnsi="Microsoft YaHei UI" w:cs="宋体" w:hint="eastAsia"/>
          <w:b/>
          <w:color w:val="000000"/>
          <w:kern w:val="0"/>
          <w:szCs w:val="21"/>
        </w:rPr>
        <w:t>性别：</w:t>
      </w:r>
      <w:r>
        <w:rPr>
          <w:rFonts w:ascii="Microsoft YaHei UI" w:eastAsia="Microsoft YaHei UI" w:hAnsi="Microsoft YaHei UI" w:cs="宋体" w:hint="eastAsia"/>
          <w:b/>
          <w:color w:val="000000"/>
          <w:kern w:val="0"/>
          <w:szCs w:val="21"/>
          <w:u w:val="single"/>
        </w:rPr>
        <w:t xml:space="preserve"> </w:t>
      </w:r>
      <w:r>
        <w:rPr>
          <w:rFonts w:ascii="Microsoft YaHei UI" w:eastAsia="Microsoft YaHei UI" w:hAnsi="Microsoft YaHei UI" w:cs="宋体"/>
          <w:b/>
          <w:color w:val="000000"/>
          <w:kern w:val="0"/>
          <w:szCs w:val="21"/>
          <w:u w:val="single"/>
        </w:rPr>
        <w:t xml:space="preserve">  </w:t>
      </w:r>
      <w:r>
        <w:rPr>
          <w:rFonts w:ascii="Microsoft YaHei UI" w:eastAsia="Microsoft YaHei UI" w:hAnsi="Microsoft YaHei UI" w:cs="宋体" w:hint="eastAsia"/>
          <w:b/>
          <w:color w:val="000000"/>
          <w:kern w:val="0"/>
          <w:szCs w:val="21"/>
          <w:u w:val="single"/>
        </w:rPr>
        <w:t xml:space="preserve">   </w:t>
      </w:r>
      <w:r>
        <w:rPr>
          <w:rFonts w:ascii="Microsoft YaHei UI" w:eastAsia="Microsoft YaHei UI" w:hAnsi="Microsoft YaHei UI" w:cs="宋体" w:hint="eastAsia"/>
          <w:b/>
          <w:color w:val="000000"/>
          <w:kern w:val="0"/>
          <w:szCs w:val="21"/>
        </w:rPr>
        <w:t xml:space="preserve">    患儿身份证号：</w:t>
      </w:r>
      <w:r>
        <w:rPr>
          <w:rFonts w:ascii="Microsoft YaHei UI" w:eastAsia="Microsoft YaHei UI" w:hAnsi="Microsoft YaHei UI" w:cs="宋体" w:hint="eastAsia"/>
          <w:b/>
          <w:color w:val="000000"/>
          <w:kern w:val="0"/>
          <w:szCs w:val="21"/>
          <w:u w:val="single"/>
        </w:rPr>
        <w:t xml:space="preserve">   </w:t>
      </w:r>
      <w:r>
        <w:rPr>
          <w:rFonts w:ascii="Microsoft YaHei UI" w:eastAsia="Microsoft YaHei UI" w:hAnsi="Microsoft YaHei UI" w:cs="宋体"/>
          <w:b/>
          <w:color w:val="000000"/>
          <w:kern w:val="0"/>
          <w:szCs w:val="21"/>
          <w:u w:val="single"/>
        </w:rPr>
        <w:t xml:space="preserve">                  </w:t>
      </w:r>
      <w:r>
        <w:rPr>
          <w:rFonts w:ascii="Microsoft YaHei UI" w:eastAsia="Microsoft YaHei UI" w:hAnsi="Microsoft YaHei UI" w:cs="宋体" w:hint="eastAsia"/>
          <w:b/>
          <w:color w:val="000000"/>
          <w:kern w:val="0"/>
          <w:szCs w:val="21"/>
          <w:u w:val="single"/>
        </w:rPr>
        <w:t xml:space="preserve"> </w:t>
      </w:r>
      <w:r>
        <w:rPr>
          <w:rFonts w:ascii="Microsoft YaHei UI" w:eastAsia="Microsoft YaHei UI" w:hAnsi="Microsoft YaHei UI" w:cs="宋体"/>
          <w:b/>
          <w:color w:val="000000"/>
          <w:kern w:val="0"/>
          <w:szCs w:val="21"/>
        </w:rPr>
        <w:t xml:space="preserve"> </w:t>
      </w:r>
    </w:p>
    <w:p w14:paraId="33A81323" w14:textId="77777777" w:rsidR="00700EE4" w:rsidRDefault="00E3737C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b/>
          <w:color w:val="000000"/>
          <w:kern w:val="0"/>
          <w:szCs w:val="21"/>
        </w:rPr>
      </w:pPr>
      <w:r>
        <w:rPr>
          <w:rFonts w:ascii="Microsoft YaHei UI" w:eastAsia="Microsoft YaHei UI" w:hAnsi="Microsoft YaHei UI" w:cs="宋体" w:hint="eastAsia"/>
          <w:b/>
          <w:color w:val="000000"/>
          <w:kern w:val="0"/>
          <w:szCs w:val="21"/>
        </w:rPr>
        <w:t>监护人姓名：</w:t>
      </w:r>
      <w:r>
        <w:rPr>
          <w:rFonts w:ascii="Microsoft YaHei UI" w:eastAsia="Microsoft YaHei UI" w:hAnsi="Microsoft YaHei UI" w:cs="宋体" w:hint="eastAsia"/>
          <w:b/>
          <w:color w:val="000000"/>
          <w:kern w:val="0"/>
          <w:szCs w:val="21"/>
          <w:u w:val="single"/>
        </w:rPr>
        <w:t xml:space="preserve">   </w:t>
      </w:r>
      <w:r>
        <w:rPr>
          <w:rFonts w:ascii="Microsoft YaHei UI" w:eastAsia="Microsoft YaHei UI" w:hAnsi="Microsoft YaHei UI" w:cs="宋体"/>
          <w:b/>
          <w:color w:val="000000"/>
          <w:kern w:val="0"/>
          <w:szCs w:val="21"/>
          <w:u w:val="single"/>
        </w:rPr>
        <w:t xml:space="preserve">          </w:t>
      </w:r>
      <w:r>
        <w:rPr>
          <w:rFonts w:ascii="Microsoft YaHei UI" w:eastAsia="Microsoft YaHei UI" w:hAnsi="Microsoft YaHei UI" w:cs="宋体" w:hint="eastAsia"/>
          <w:b/>
          <w:color w:val="000000"/>
          <w:kern w:val="0"/>
          <w:szCs w:val="21"/>
          <w:u w:val="single"/>
        </w:rPr>
        <w:t xml:space="preserve"> </w:t>
      </w:r>
      <w:r>
        <w:rPr>
          <w:rFonts w:ascii="Microsoft YaHei UI" w:eastAsia="Microsoft YaHei UI" w:hAnsi="Microsoft YaHei UI" w:cs="宋体" w:hint="eastAsia"/>
          <w:b/>
          <w:color w:val="000000"/>
          <w:kern w:val="0"/>
          <w:szCs w:val="21"/>
        </w:rPr>
        <w:t xml:space="preserve"> 监护人与患儿关系：</w:t>
      </w:r>
      <w:r>
        <w:rPr>
          <w:rFonts w:ascii="Microsoft YaHei UI" w:eastAsia="Microsoft YaHei UI" w:hAnsi="Microsoft YaHei UI" w:cs="宋体" w:hint="eastAsia"/>
          <w:b/>
          <w:color w:val="000000"/>
          <w:kern w:val="0"/>
          <w:szCs w:val="21"/>
          <w:u w:val="single"/>
        </w:rPr>
        <w:t xml:space="preserve">   </w:t>
      </w:r>
      <w:r>
        <w:rPr>
          <w:rFonts w:ascii="Microsoft YaHei UI" w:eastAsia="Microsoft YaHei UI" w:hAnsi="Microsoft YaHei UI" w:cs="宋体"/>
          <w:b/>
          <w:color w:val="000000"/>
          <w:kern w:val="0"/>
          <w:szCs w:val="21"/>
          <w:u w:val="single"/>
        </w:rPr>
        <w:t xml:space="preserve">    </w:t>
      </w:r>
      <w:r>
        <w:rPr>
          <w:rFonts w:ascii="Microsoft YaHei UI" w:eastAsia="Microsoft YaHei UI" w:hAnsi="Microsoft YaHei UI" w:cs="宋体" w:hint="eastAsia"/>
          <w:b/>
          <w:color w:val="000000"/>
          <w:kern w:val="0"/>
          <w:szCs w:val="21"/>
          <w:u w:val="single"/>
        </w:rPr>
        <w:t xml:space="preserve"> </w:t>
      </w:r>
    </w:p>
    <w:p w14:paraId="51F301F3" w14:textId="77777777" w:rsidR="00700EE4" w:rsidRDefault="00E3737C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b/>
          <w:color w:val="000000"/>
          <w:kern w:val="0"/>
          <w:szCs w:val="21"/>
        </w:rPr>
      </w:pPr>
      <w:r>
        <w:rPr>
          <w:rFonts w:ascii="Microsoft YaHei UI" w:eastAsia="Microsoft YaHei UI" w:hAnsi="Microsoft YaHei UI" w:cs="宋体" w:hint="eastAsia"/>
          <w:b/>
          <w:color w:val="000000"/>
          <w:kern w:val="0"/>
          <w:szCs w:val="21"/>
        </w:rPr>
        <w:t>监护人身份证号：</w:t>
      </w:r>
      <w:r>
        <w:rPr>
          <w:rFonts w:ascii="Microsoft YaHei UI" w:eastAsia="Microsoft YaHei UI" w:hAnsi="Microsoft YaHei UI" w:cs="宋体" w:hint="eastAsia"/>
          <w:b/>
          <w:color w:val="000000"/>
          <w:kern w:val="0"/>
          <w:szCs w:val="21"/>
          <w:u w:val="single"/>
        </w:rPr>
        <w:t xml:space="preserve">   </w:t>
      </w:r>
      <w:r>
        <w:rPr>
          <w:rFonts w:ascii="Microsoft YaHei UI" w:eastAsia="Microsoft YaHei UI" w:hAnsi="Microsoft YaHei UI" w:cs="宋体"/>
          <w:b/>
          <w:color w:val="000000"/>
          <w:kern w:val="0"/>
          <w:szCs w:val="21"/>
          <w:u w:val="single"/>
        </w:rPr>
        <w:t xml:space="preserve">                  </w:t>
      </w:r>
      <w:r>
        <w:rPr>
          <w:rFonts w:ascii="Microsoft YaHei UI" w:eastAsia="Microsoft YaHei UI" w:hAnsi="Microsoft YaHei UI" w:cs="宋体" w:hint="eastAsia"/>
          <w:b/>
          <w:color w:val="000000"/>
          <w:kern w:val="0"/>
          <w:szCs w:val="21"/>
          <w:u w:val="single"/>
        </w:rPr>
        <w:t xml:space="preserve"> </w:t>
      </w:r>
      <w:r>
        <w:rPr>
          <w:rFonts w:ascii="Microsoft YaHei UI" w:eastAsia="Microsoft YaHei UI" w:hAnsi="Microsoft YaHei UI" w:cs="宋体"/>
          <w:b/>
          <w:color w:val="000000"/>
          <w:kern w:val="0"/>
          <w:szCs w:val="21"/>
        </w:rPr>
        <w:t xml:space="preserve"> </w:t>
      </w:r>
    </w:p>
    <w:p w14:paraId="729EB81E" w14:textId="77777777" w:rsidR="00700EE4" w:rsidRDefault="00E3737C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b/>
          <w:color w:val="000000"/>
          <w:kern w:val="0"/>
          <w:szCs w:val="21"/>
        </w:rPr>
      </w:pPr>
      <w:r>
        <w:rPr>
          <w:rFonts w:ascii="Microsoft YaHei UI" w:eastAsia="Microsoft YaHei UI" w:hAnsi="Microsoft YaHei UI" w:cs="宋体" w:hint="eastAsia"/>
          <w:b/>
          <w:color w:val="000000"/>
          <w:kern w:val="0"/>
          <w:szCs w:val="21"/>
        </w:rPr>
        <w:t>监护人支付宝账号：</w:t>
      </w:r>
      <w:r>
        <w:rPr>
          <w:rFonts w:ascii="Microsoft YaHei UI" w:eastAsia="Microsoft YaHei UI" w:hAnsi="Microsoft YaHei UI" w:cs="宋体" w:hint="eastAsia"/>
          <w:b/>
          <w:color w:val="000000"/>
          <w:kern w:val="0"/>
          <w:szCs w:val="21"/>
          <w:u w:val="single"/>
        </w:rPr>
        <w:t xml:space="preserve">   </w:t>
      </w:r>
      <w:r>
        <w:rPr>
          <w:rFonts w:ascii="Microsoft YaHei UI" w:eastAsia="Microsoft YaHei UI" w:hAnsi="Microsoft YaHei UI" w:cs="宋体"/>
          <w:b/>
          <w:color w:val="000000"/>
          <w:kern w:val="0"/>
          <w:szCs w:val="21"/>
          <w:u w:val="single"/>
        </w:rPr>
        <w:t xml:space="preserve">                  </w:t>
      </w:r>
      <w:r>
        <w:rPr>
          <w:rFonts w:ascii="Microsoft YaHei UI" w:eastAsia="Microsoft YaHei UI" w:hAnsi="Microsoft YaHei UI" w:cs="宋体" w:hint="eastAsia"/>
          <w:b/>
          <w:color w:val="000000"/>
          <w:kern w:val="0"/>
          <w:szCs w:val="21"/>
          <w:u w:val="single"/>
        </w:rPr>
        <w:t xml:space="preserve"> </w:t>
      </w:r>
      <w:r>
        <w:rPr>
          <w:rFonts w:ascii="Microsoft YaHei UI" w:eastAsia="Microsoft YaHei UI" w:hAnsi="Microsoft YaHei UI" w:cs="宋体"/>
          <w:b/>
          <w:color w:val="000000"/>
          <w:kern w:val="0"/>
          <w:szCs w:val="21"/>
        </w:rPr>
        <w:t xml:space="preserve"> </w:t>
      </w:r>
    </w:p>
    <w:p w14:paraId="4E0A45DE" w14:textId="77777777" w:rsidR="00700EE4" w:rsidRDefault="00700EE4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color w:val="000000"/>
          <w:kern w:val="0"/>
          <w:szCs w:val="21"/>
        </w:rPr>
      </w:pPr>
    </w:p>
    <w:p w14:paraId="7B272FEF" w14:textId="77777777" w:rsidR="00700EE4" w:rsidRDefault="00E3737C">
      <w:pPr>
        <w:widowControl/>
        <w:shd w:val="clear" w:color="auto" w:fill="FFFFFF"/>
        <w:jc w:val="left"/>
        <w:rPr>
          <w:rFonts w:ascii="宋体" w:eastAsia="宋体" w:hAnsi="宋体" w:cs="宋体"/>
          <w:b/>
          <w:color w:val="000000"/>
          <w:sz w:val="24"/>
          <w:szCs w:val="28"/>
          <w:u w:val="single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8"/>
          <w:u w:val="single"/>
        </w:rPr>
        <w:t>我</w:t>
      </w:r>
      <w:r>
        <w:rPr>
          <w:rFonts w:ascii="宋体" w:eastAsia="宋体" w:hAnsi="宋体" w:cs="宋体"/>
          <w:b/>
          <w:color w:val="000000"/>
          <w:sz w:val="24"/>
          <w:szCs w:val="28"/>
          <w:u w:val="single"/>
        </w:rPr>
        <w:t>已</w:t>
      </w:r>
      <w:r>
        <w:rPr>
          <w:rFonts w:ascii="宋体" w:eastAsia="宋体" w:hAnsi="宋体" w:cs="宋体" w:hint="eastAsia"/>
          <w:b/>
          <w:color w:val="000000"/>
          <w:sz w:val="24"/>
          <w:szCs w:val="28"/>
          <w:u w:val="single"/>
        </w:rPr>
        <w:t>仔细</w:t>
      </w:r>
      <w:r>
        <w:rPr>
          <w:rFonts w:ascii="宋体" w:eastAsia="宋体" w:hAnsi="宋体" w:cs="宋体"/>
          <w:b/>
          <w:color w:val="000000"/>
          <w:sz w:val="24"/>
          <w:szCs w:val="28"/>
          <w:u w:val="single"/>
        </w:rPr>
        <w:t>阅读</w:t>
      </w:r>
      <w:r>
        <w:rPr>
          <w:rFonts w:ascii="宋体" w:eastAsia="宋体" w:hAnsi="宋体" w:cs="宋体" w:hint="eastAsia"/>
          <w:b/>
          <w:color w:val="000000"/>
          <w:sz w:val="24"/>
          <w:szCs w:val="28"/>
          <w:u w:val="single"/>
        </w:rPr>
        <w:t>、理解</w:t>
      </w:r>
      <w:r>
        <w:rPr>
          <w:rFonts w:ascii="宋体" w:eastAsia="宋体" w:hAnsi="宋体" w:cs="宋体"/>
          <w:b/>
          <w:color w:val="000000"/>
          <w:sz w:val="24"/>
          <w:szCs w:val="28"/>
          <w:u w:val="single"/>
        </w:rPr>
        <w:t>以上</w:t>
      </w:r>
      <w:r>
        <w:rPr>
          <w:rFonts w:ascii="宋体" w:eastAsia="宋体" w:hAnsi="宋体" w:cs="宋体" w:hint="eastAsia"/>
          <w:b/>
          <w:color w:val="000000"/>
          <w:sz w:val="24"/>
          <w:szCs w:val="28"/>
          <w:u w:val="single"/>
        </w:rPr>
        <w:t>全部内容，并同意上述授权。</w:t>
      </w:r>
    </w:p>
    <w:p w14:paraId="2966DF4F" w14:textId="77777777" w:rsidR="00700EE4" w:rsidRDefault="00700EE4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sz w:val="24"/>
          <w:szCs w:val="28"/>
        </w:rPr>
      </w:pPr>
    </w:p>
    <w:p w14:paraId="6A919A5C" w14:textId="77777777" w:rsidR="00700EE4" w:rsidRDefault="00E3737C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sz w:val="24"/>
          <w:szCs w:val="28"/>
        </w:rPr>
      </w:pPr>
      <w:r>
        <w:rPr>
          <w:rFonts w:ascii="宋体" w:eastAsia="宋体" w:hAnsi="宋体" w:cs="宋体" w:hint="eastAsia"/>
          <w:color w:val="000000"/>
          <w:sz w:val="24"/>
          <w:szCs w:val="28"/>
        </w:rPr>
        <w:t xml:space="preserve">                                           签字：</w:t>
      </w:r>
    </w:p>
    <w:p w14:paraId="6EDBB241" w14:textId="77777777" w:rsidR="00700EE4" w:rsidRDefault="00E3737C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sz w:val="24"/>
          <w:szCs w:val="28"/>
        </w:rPr>
        <w:t xml:space="preserve">                                           日期：</w:t>
      </w:r>
    </w:p>
    <w:p w14:paraId="7D526AF6" w14:textId="77777777" w:rsidR="00700EE4" w:rsidRDefault="00700EE4"/>
    <w:sectPr w:rsidR="00700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36478" w14:textId="77777777" w:rsidR="009926C7" w:rsidRDefault="009926C7" w:rsidP="00BD5C30">
      <w:r>
        <w:separator/>
      </w:r>
    </w:p>
  </w:endnote>
  <w:endnote w:type="continuationSeparator" w:id="0">
    <w:p w14:paraId="0639EF5B" w14:textId="77777777" w:rsidR="009926C7" w:rsidRDefault="009926C7" w:rsidP="00BD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汉仪中等线KW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6489B" w14:textId="77777777" w:rsidR="009926C7" w:rsidRDefault="009926C7" w:rsidP="00BD5C30">
      <w:r>
        <w:separator/>
      </w:r>
    </w:p>
  </w:footnote>
  <w:footnote w:type="continuationSeparator" w:id="0">
    <w:p w14:paraId="11029C27" w14:textId="77777777" w:rsidR="009926C7" w:rsidRDefault="009926C7" w:rsidP="00BD5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9A"/>
    <w:rsid w:val="000A3F3C"/>
    <w:rsid w:val="0010449B"/>
    <w:rsid w:val="001D4D5B"/>
    <w:rsid w:val="001E0061"/>
    <w:rsid w:val="002209F1"/>
    <w:rsid w:val="00242144"/>
    <w:rsid w:val="00271434"/>
    <w:rsid w:val="00354E0D"/>
    <w:rsid w:val="00385B78"/>
    <w:rsid w:val="003871FD"/>
    <w:rsid w:val="003D7582"/>
    <w:rsid w:val="00412060"/>
    <w:rsid w:val="00420C0B"/>
    <w:rsid w:val="00464586"/>
    <w:rsid w:val="004F4383"/>
    <w:rsid w:val="00523F1D"/>
    <w:rsid w:val="00526965"/>
    <w:rsid w:val="0054164A"/>
    <w:rsid w:val="0062781F"/>
    <w:rsid w:val="00652514"/>
    <w:rsid w:val="0068639A"/>
    <w:rsid w:val="006B07AE"/>
    <w:rsid w:val="006C1658"/>
    <w:rsid w:val="00700EE4"/>
    <w:rsid w:val="007324EA"/>
    <w:rsid w:val="007543A2"/>
    <w:rsid w:val="0076682A"/>
    <w:rsid w:val="007F5A59"/>
    <w:rsid w:val="00836CAF"/>
    <w:rsid w:val="00875326"/>
    <w:rsid w:val="008A59D0"/>
    <w:rsid w:val="008E1E0F"/>
    <w:rsid w:val="0093386C"/>
    <w:rsid w:val="00950A9F"/>
    <w:rsid w:val="00974AA3"/>
    <w:rsid w:val="009926C7"/>
    <w:rsid w:val="00A215CB"/>
    <w:rsid w:val="00A308E1"/>
    <w:rsid w:val="00A43939"/>
    <w:rsid w:val="00A61DD5"/>
    <w:rsid w:val="00A93998"/>
    <w:rsid w:val="00BB763B"/>
    <w:rsid w:val="00BC6EC2"/>
    <w:rsid w:val="00BD5C30"/>
    <w:rsid w:val="00C95C12"/>
    <w:rsid w:val="00CE64ED"/>
    <w:rsid w:val="00D34717"/>
    <w:rsid w:val="00DA0561"/>
    <w:rsid w:val="00DB2BDD"/>
    <w:rsid w:val="00DC2B01"/>
    <w:rsid w:val="00DC795E"/>
    <w:rsid w:val="00E003DA"/>
    <w:rsid w:val="00E3737C"/>
    <w:rsid w:val="00FB3360"/>
    <w:rsid w:val="00FD36D6"/>
    <w:rsid w:val="6DF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293507"/>
  <w15:docId w15:val="{6EA3CBB9-8EB0-433B-B205-DF653CE0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5A5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F5A5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7F5A5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5A5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7F5A5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compliance</dc:creator>
  <cp:lastModifiedBy>韩丹</cp:lastModifiedBy>
  <cp:revision>13</cp:revision>
  <dcterms:created xsi:type="dcterms:W3CDTF">2020-07-13T15:38:00Z</dcterms:created>
  <dcterms:modified xsi:type="dcterms:W3CDTF">2020-07-14T08:44:00Z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